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1540" w14:textId="77777777" w:rsidR="002038A8" w:rsidRDefault="00000000">
      <w:pPr>
        <w:pStyle w:val="BodyText"/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701565" wp14:editId="7F701566">
            <wp:extent cx="6667495" cy="1453515"/>
            <wp:effectExtent l="0" t="0" r="0" b="0"/>
            <wp:docPr id="1" name="Image 1" descr="A logo with black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black text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01541" w14:textId="77777777" w:rsidR="002038A8" w:rsidRDefault="00000000">
      <w:pPr>
        <w:pStyle w:val="Title"/>
      </w:pPr>
      <w:bookmarkStart w:id="0" w:name="Sponsor_the_2025_Osprey_Gala"/>
      <w:bookmarkEnd w:id="0"/>
      <w:r>
        <w:rPr>
          <w:color w:val="D1A43D"/>
        </w:rPr>
        <w:t>Sponsor</w:t>
      </w:r>
      <w:r>
        <w:rPr>
          <w:color w:val="D1A43D"/>
          <w:spacing w:val="-7"/>
        </w:rPr>
        <w:t xml:space="preserve"> </w:t>
      </w:r>
      <w:r>
        <w:rPr>
          <w:color w:val="D1A43D"/>
        </w:rPr>
        <w:t>the</w:t>
      </w:r>
      <w:r>
        <w:rPr>
          <w:color w:val="D1A43D"/>
          <w:spacing w:val="1"/>
        </w:rPr>
        <w:t xml:space="preserve"> </w:t>
      </w:r>
      <w:r>
        <w:rPr>
          <w:color w:val="D1A43D"/>
        </w:rPr>
        <w:t>2025</w:t>
      </w:r>
      <w:r>
        <w:rPr>
          <w:color w:val="D1A43D"/>
          <w:spacing w:val="-3"/>
        </w:rPr>
        <w:t xml:space="preserve"> </w:t>
      </w:r>
      <w:r>
        <w:rPr>
          <w:color w:val="D1A43D"/>
        </w:rPr>
        <w:t>Osprey</w:t>
      </w:r>
      <w:r>
        <w:rPr>
          <w:color w:val="D1A43D"/>
          <w:spacing w:val="-4"/>
        </w:rPr>
        <w:t xml:space="preserve"> Gala</w:t>
      </w:r>
    </w:p>
    <w:p w14:paraId="7F701542" w14:textId="77777777" w:rsidR="002038A8" w:rsidRDefault="00000000">
      <w:pPr>
        <w:spacing w:before="189"/>
        <w:ind w:left="75" w:right="75"/>
        <w:jc w:val="center"/>
        <w:rPr>
          <w:rFonts w:ascii="Georgia"/>
          <w:b/>
        </w:rPr>
      </w:pPr>
      <w:bookmarkStart w:id="1" w:name="Taking_place_October_3,__St._Clair_West,"/>
      <w:bookmarkEnd w:id="1"/>
      <w:r>
        <w:rPr>
          <w:rFonts w:ascii="Georgia"/>
          <w:b/>
          <w:color w:val="D1A43D"/>
        </w:rPr>
        <w:t>Taking</w:t>
      </w:r>
      <w:r>
        <w:rPr>
          <w:rFonts w:ascii="Georgia"/>
          <w:b/>
          <w:color w:val="D1A43D"/>
          <w:spacing w:val="-6"/>
        </w:rPr>
        <w:t xml:space="preserve"> </w:t>
      </w:r>
      <w:r>
        <w:rPr>
          <w:rFonts w:ascii="Georgia"/>
          <w:b/>
          <w:color w:val="D1A43D"/>
        </w:rPr>
        <w:t>place</w:t>
      </w:r>
      <w:r>
        <w:rPr>
          <w:rFonts w:ascii="Georgia"/>
          <w:b/>
          <w:color w:val="D1A43D"/>
          <w:spacing w:val="-2"/>
        </w:rPr>
        <w:t xml:space="preserve"> </w:t>
      </w:r>
      <w:r>
        <w:rPr>
          <w:rFonts w:ascii="Georgia"/>
          <w:b/>
          <w:color w:val="D1A43D"/>
        </w:rPr>
        <w:t>October</w:t>
      </w:r>
      <w:r>
        <w:rPr>
          <w:rFonts w:ascii="Georgia"/>
          <w:b/>
          <w:color w:val="D1A43D"/>
          <w:spacing w:val="-5"/>
        </w:rPr>
        <w:t xml:space="preserve"> </w:t>
      </w:r>
      <w:r>
        <w:rPr>
          <w:rFonts w:ascii="Georgia"/>
          <w:b/>
          <w:color w:val="D1A43D"/>
        </w:rPr>
        <w:t>3,</w:t>
      </w:r>
      <w:r>
        <w:rPr>
          <w:rFonts w:ascii="Georgia"/>
          <w:b/>
          <w:color w:val="D1A43D"/>
          <w:spacing w:val="49"/>
        </w:rPr>
        <w:t xml:space="preserve"> </w:t>
      </w:r>
      <w:r>
        <w:rPr>
          <w:rFonts w:ascii="Georgia"/>
          <w:b/>
          <w:color w:val="D1A43D"/>
        </w:rPr>
        <w:t>St.</w:t>
      </w:r>
      <w:r>
        <w:rPr>
          <w:rFonts w:ascii="Georgia"/>
          <w:b/>
          <w:color w:val="D1A43D"/>
          <w:spacing w:val="-4"/>
        </w:rPr>
        <w:t xml:space="preserve"> </w:t>
      </w:r>
      <w:r>
        <w:rPr>
          <w:rFonts w:ascii="Georgia"/>
          <w:b/>
          <w:color w:val="D1A43D"/>
        </w:rPr>
        <w:t>Clair</w:t>
      </w:r>
      <w:r>
        <w:rPr>
          <w:rFonts w:ascii="Georgia"/>
          <w:b/>
          <w:color w:val="D1A43D"/>
          <w:spacing w:val="-3"/>
        </w:rPr>
        <w:t xml:space="preserve"> </w:t>
      </w:r>
      <w:r>
        <w:rPr>
          <w:rFonts w:ascii="Georgia"/>
          <w:b/>
          <w:color w:val="D1A43D"/>
        </w:rPr>
        <w:t>West,</w:t>
      </w:r>
      <w:r>
        <w:rPr>
          <w:rFonts w:ascii="Georgia"/>
          <w:b/>
          <w:color w:val="D1A43D"/>
          <w:spacing w:val="-4"/>
        </w:rPr>
        <w:t xml:space="preserve"> </w:t>
      </w:r>
      <w:r>
        <w:rPr>
          <w:rFonts w:ascii="Georgia"/>
          <w:b/>
          <w:color w:val="D1A43D"/>
        </w:rPr>
        <w:t>Avenue,</w:t>
      </w:r>
      <w:r>
        <w:rPr>
          <w:rFonts w:ascii="Georgia"/>
          <w:b/>
          <w:color w:val="D1A43D"/>
          <w:spacing w:val="-4"/>
        </w:rPr>
        <w:t xml:space="preserve"> </w:t>
      </w:r>
      <w:r>
        <w:rPr>
          <w:rFonts w:ascii="Georgia"/>
          <w:b/>
          <w:color w:val="D1A43D"/>
          <w:spacing w:val="-5"/>
        </w:rPr>
        <w:t>MD</w:t>
      </w:r>
    </w:p>
    <w:p w14:paraId="7F701543" w14:textId="77777777" w:rsidR="002038A8" w:rsidRDefault="00000000">
      <w:pPr>
        <w:pStyle w:val="BodyText"/>
        <w:spacing w:before="167" w:line="235" w:lineRule="auto"/>
        <w:ind w:left="693" w:right="692" w:firstLine="86"/>
        <w:jc w:val="both"/>
      </w:pPr>
      <w:r>
        <w:rPr>
          <w:color w:val="666666"/>
        </w:rPr>
        <w:t>We have many sponsorship opportunities for local businesses and organizations to support the Osprey Gala while getting your business in front of hundreds of engaged Southern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Maryland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residents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who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are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passionate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about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supporting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local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business.</w:t>
      </w:r>
    </w:p>
    <w:p w14:paraId="7F701544" w14:textId="77777777" w:rsidR="002038A8" w:rsidRDefault="00000000">
      <w:pPr>
        <w:pStyle w:val="BodyText"/>
        <w:spacing w:before="229" w:line="254" w:lineRule="auto"/>
        <w:ind w:left="614" w:right="609"/>
        <w:jc w:val="center"/>
        <w:rPr>
          <w:rFonts w:ascii="Arial Black"/>
        </w:rPr>
      </w:pPr>
      <w:r>
        <w:rPr>
          <w:rFonts w:ascii="Arial Black"/>
          <w:color w:val="666666"/>
          <w:spacing w:val="-8"/>
        </w:rPr>
        <w:t>Browse</w:t>
      </w:r>
      <w:r>
        <w:rPr>
          <w:rFonts w:ascii="Arial Black"/>
          <w:color w:val="666666"/>
          <w:spacing w:val="-21"/>
        </w:rPr>
        <w:t xml:space="preserve"> </w:t>
      </w:r>
      <w:r>
        <w:rPr>
          <w:rFonts w:ascii="Arial Black"/>
          <w:color w:val="666666"/>
          <w:spacing w:val="-8"/>
        </w:rPr>
        <w:t>the</w:t>
      </w:r>
      <w:r>
        <w:rPr>
          <w:rFonts w:ascii="Arial Black"/>
          <w:color w:val="666666"/>
          <w:spacing w:val="-21"/>
        </w:rPr>
        <w:t xml:space="preserve"> </w:t>
      </w:r>
      <w:r>
        <w:rPr>
          <w:rFonts w:ascii="Arial Black"/>
          <w:color w:val="666666"/>
          <w:spacing w:val="-8"/>
        </w:rPr>
        <w:t>options</w:t>
      </w:r>
      <w:r>
        <w:rPr>
          <w:rFonts w:ascii="Arial Black"/>
          <w:color w:val="666666"/>
          <w:spacing w:val="-24"/>
        </w:rPr>
        <w:t xml:space="preserve"> </w:t>
      </w:r>
      <w:r>
        <w:rPr>
          <w:rFonts w:ascii="Arial Black"/>
          <w:color w:val="666666"/>
          <w:spacing w:val="-8"/>
        </w:rPr>
        <w:t>below,</w:t>
      </w:r>
      <w:r>
        <w:rPr>
          <w:rFonts w:ascii="Arial Black"/>
          <w:color w:val="666666"/>
          <w:spacing w:val="-21"/>
        </w:rPr>
        <w:t xml:space="preserve"> </w:t>
      </w:r>
      <w:r>
        <w:rPr>
          <w:rFonts w:ascii="Arial Black"/>
          <w:color w:val="666666"/>
          <w:spacing w:val="-8"/>
        </w:rPr>
        <w:t>then</w:t>
      </w:r>
      <w:r>
        <w:rPr>
          <w:rFonts w:ascii="Arial Black"/>
          <w:color w:val="666666"/>
          <w:spacing w:val="-23"/>
        </w:rPr>
        <w:t xml:space="preserve"> </w:t>
      </w:r>
      <w:r>
        <w:rPr>
          <w:rFonts w:ascii="Arial Black"/>
          <w:color w:val="666666"/>
          <w:spacing w:val="-8"/>
        </w:rPr>
        <w:t>complete</w:t>
      </w:r>
      <w:r>
        <w:rPr>
          <w:rFonts w:ascii="Arial Black"/>
          <w:color w:val="666666"/>
          <w:spacing w:val="-21"/>
        </w:rPr>
        <w:t xml:space="preserve"> </w:t>
      </w:r>
      <w:r>
        <w:rPr>
          <w:rFonts w:ascii="Arial Black"/>
          <w:color w:val="666666"/>
          <w:spacing w:val="-8"/>
        </w:rPr>
        <w:t>the</w:t>
      </w:r>
      <w:r>
        <w:rPr>
          <w:rFonts w:ascii="Arial Black"/>
          <w:color w:val="666666"/>
          <w:spacing w:val="-21"/>
        </w:rPr>
        <w:t xml:space="preserve"> </w:t>
      </w:r>
      <w:r>
        <w:rPr>
          <w:rFonts w:ascii="Arial Black"/>
          <w:color w:val="666666"/>
          <w:spacing w:val="-8"/>
        </w:rPr>
        <w:t>form</w:t>
      </w:r>
      <w:r>
        <w:rPr>
          <w:rFonts w:ascii="Arial Black"/>
          <w:color w:val="666666"/>
          <w:spacing w:val="-22"/>
        </w:rPr>
        <w:t xml:space="preserve"> </w:t>
      </w:r>
      <w:r>
        <w:rPr>
          <w:rFonts w:ascii="Arial Black"/>
          <w:color w:val="666666"/>
          <w:spacing w:val="-8"/>
        </w:rPr>
        <w:t>at</w:t>
      </w:r>
      <w:r>
        <w:rPr>
          <w:rFonts w:ascii="Arial Black"/>
          <w:color w:val="666666"/>
          <w:spacing w:val="-21"/>
        </w:rPr>
        <w:t xml:space="preserve"> </w:t>
      </w:r>
      <w:r>
        <w:rPr>
          <w:rFonts w:ascii="Arial Black"/>
          <w:color w:val="666666"/>
          <w:spacing w:val="-8"/>
        </w:rPr>
        <w:t>stclementshundred.com</w:t>
      </w:r>
      <w:r>
        <w:rPr>
          <w:rFonts w:ascii="Arial Black"/>
          <w:color w:val="666666"/>
          <w:spacing w:val="-22"/>
        </w:rPr>
        <w:t xml:space="preserve"> </w:t>
      </w:r>
      <w:r>
        <w:rPr>
          <w:rFonts w:ascii="Arial Black"/>
          <w:color w:val="666666"/>
          <w:spacing w:val="-8"/>
        </w:rPr>
        <w:t xml:space="preserve">to </w:t>
      </w:r>
      <w:r>
        <w:rPr>
          <w:rFonts w:ascii="Arial Black"/>
          <w:color w:val="666666"/>
        </w:rPr>
        <w:t>join</w:t>
      </w:r>
      <w:r>
        <w:rPr>
          <w:rFonts w:ascii="Arial Black"/>
          <w:color w:val="666666"/>
          <w:spacing w:val="-18"/>
        </w:rPr>
        <w:t xml:space="preserve"> </w:t>
      </w:r>
      <w:r>
        <w:rPr>
          <w:rFonts w:ascii="Arial Black"/>
          <w:color w:val="666666"/>
        </w:rPr>
        <w:t>our</w:t>
      </w:r>
      <w:r>
        <w:rPr>
          <w:rFonts w:ascii="Arial Black"/>
          <w:color w:val="666666"/>
          <w:spacing w:val="-17"/>
        </w:rPr>
        <w:t xml:space="preserve"> </w:t>
      </w:r>
      <w:r>
        <w:rPr>
          <w:rFonts w:ascii="Arial Black"/>
          <w:color w:val="666666"/>
        </w:rPr>
        <w:t>amazing</w:t>
      </w:r>
      <w:r>
        <w:rPr>
          <w:rFonts w:ascii="Arial Black"/>
          <w:color w:val="666666"/>
          <w:spacing w:val="-17"/>
        </w:rPr>
        <w:t xml:space="preserve"> </w:t>
      </w:r>
      <w:r>
        <w:rPr>
          <w:rFonts w:ascii="Arial Black"/>
          <w:color w:val="666666"/>
        </w:rPr>
        <w:t>group</w:t>
      </w:r>
      <w:r>
        <w:rPr>
          <w:rFonts w:ascii="Arial Black"/>
          <w:color w:val="666666"/>
          <w:spacing w:val="-17"/>
        </w:rPr>
        <w:t xml:space="preserve"> </w:t>
      </w:r>
      <w:r>
        <w:rPr>
          <w:rFonts w:ascii="Arial Black"/>
          <w:color w:val="666666"/>
        </w:rPr>
        <w:t>of</w:t>
      </w:r>
      <w:r>
        <w:rPr>
          <w:rFonts w:ascii="Arial Black"/>
          <w:color w:val="666666"/>
          <w:spacing w:val="-17"/>
        </w:rPr>
        <w:t xml:space="preserve"> </w:t>
      </w:r>
      <w:r>
        <w:rPr>
          <w:rFonts w:ascii="Arial Black"/>
          <w:color w:val="666666"/>
        </w:rPr>
        <w:t>sponsors!</w:t>
      </w:r>
    </w:p>
    <w:p w14:paraId="7F701545" w14:textId="77777777" w:rsidR="002038A8" w:rsidRDefault="00000000">
      <w:pPr>
        <w:spacing w:before="232"/>
        <w:ind w:left="75" w:right="76"/>
        <w:jc w:val="center"/>
        <w:rPr>
          <w:rFonts w:ascii="Georgia"/>
          <w:b/>
          <w:sz w:val="47"/>
        </w:rPr>
      </w:pPr>
      <w:bookmarkStart w:id="2" w:name="Sponsorship_Levels"/>
      <w:bookmarkEnd w:id="2"/>
      <w:r>
        <w:rPr>
          <w:rFonts w:ascii="Georgia"/>
          <w:b/>
          <w:color w:val="D1A43D"/>
          <w:sz w:val="47"/>
        </w:rPr>
        <w:t>Sponsorship</w:t>
      </w:r>
      <w:r>
        <w:rPr>
          <w:rFonts w:ascii="Georgia"/>
          <w:b/>
          <w:color w:val="D1A43D"/>
          <w:spacing w:val="-8"/>
          <w:sz w:val="47"/>
        </w:rPr>
        <w:t xml:space="preserve"> </w:t>
      </w:r>
      <w:r>
        <w:rPr>
          <w:rFonts w:ascii="Georgia"/>
          <w:b/>
          <w:color w:val="D1A43D"/>
          <w:spacing w:val="-2"/>
          <w:sz w:val="47"/>
        </w:rPr>
        <w:t>Levels</w:t>
      </w:r>
    </w:p>
    <w:p w14:paraId="7F701546" w14:textId="77777777" w:rsidR="002038A8" w:rsidRDefault="002038A8">
      <w:pPr>
        <w:pStyle w:val="BodyText"/>
        <w:spacing w:before="12" w:after="1"/>
        <w:rPr>
          <w:rFonts w:ascii="Georgia"/>
          <w:b/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2968"/>
        <w:gridCol w:w="2519"/>
        <w:gridCol w:w="2591"/>
      </w:tblGrid>
      <w:tr w:rsidR="002038A8" w14:paraId="7F701563" w14:textId="77777777">
        <w:trPr>
          <w:trHeight w:val="6395"/>
        </w:trPr>
        <w:tc>
          <w:tcPr>
            <w:tcW w:w="2966" w:type="dxa"/>
          </w:tcPr>
          <w:p w14:paraId="7F701547" w14:textId="77777777" w:rsidR="002038A8" w:rsidRDefault="00000000">
            <w:pPr>
              <w:pStyle w:val="TableParagraph"/>
              <w:ind w:left="7" w:right="2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 xml:space="preserve">Bar </w:t>
            </w:r>
            <w:r>
              <w:rPr>
                <w:rFonts w:ascii="Georgia"/>
                <w:b/>
                <w:spacing w:val="-2"/>
                <w:sz w:val="24"/>
              </w:rPr>
              <w:t>Sponsor</w:t>
            </w:r>
          </w:p>
          <w:p w14:paraId="7F701548" w14:textId="77777777" w:rsidR="002038A8" w:rsidRDefault="00000000">
            <w:pPr>
              <w:pStyle w:val="TableParagraph"/>
              <w:ind w:left="7" w:right="2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$7,000</w:t>
            </w:r>
          </w:p>
          <w:p w14:paraId="7F701549" w14:textId="77777777" w:rsidR="002038A8" w:rsidRDefault="00000000">
            <w:pPr>
              <w:pStyle w:val="TableParagraph"/>
              <w:spacing w:before="1" w:line="240" w:lineRule="auto"/>
              <w:ind w:left="7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 xml:space="preserve">(2 </w:t>
            </w:r>
            <w:r>
              <w:rPr>
                <w:rFonts w:ascii="Georgia"/>
                <w:b/>
                <w:spacing w:val="-2"/>
                <w:sz w:val="24"/>
              </w:rPr>
              <w:t>available)</w:t>
            </w:r>
          </w:p>
          <w:p w14:paraId="7F70154A" w14:textId="77777777" w:rsidR="002038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33" w:line="369" w:lineRule="auto"/>
              <w:ind w:right="364"/>
              <w:rPr>
                <w:sz w:val="16"/>
              </w:rPr>
            </w:pPr>
            <w:r>
              <w:rPr>
                <w:w w:val="105"/>
                <w:sz w:val="16"/>
              </w:rPr>
              <w:t>Name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Logo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 Gala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</w:t>
            </w:r>
          </w:p>
          <w:p w14:paraId="7F70154B" w14:textId="77777777" w:rsidR="002038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69" w:lineRule="auto"/>
              <w:ind w:right="458"/>
              <w:rPr>
                <w:sz w:val="16"/>
              </w:rPr>
            </w:pPr>
            <w:r>
              <w:rPr>
                <w:w w:val="105"/>
                <w:sz w:val="16"/>
              </w:rPr>
              <w:t>Individual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Banner Signage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over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Bar</w:t>
            </w:r>
          </w:p>
          <w:p w14:paraId="7F70154C" w14:textId="77777777" w:rsidR="002038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69" w:lineRule="auto"/>
              <w:ind w:right="807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Gala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Tickets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– </w:t>
            </w:r>
            <w:r>
              <w:rPr>
                <w:w w:val="105"/>
                <w:sz w:val="16"/>
              </w:rPr>
              <w:t>Reserved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Table</w:t>
            </w:r>
          </w:p>
          <w:p w14:paraId="7F70154D" w14:textId="77777777" w:rsidR="002038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79" w:lineRule="auto"/>
              <w:ind w:right="221"/>
              <w:rPr>
                <w:sz w:val="16"/>
              </w:rPr>
            </w:pPr>
            <w:r>
              <w:rPr>
                <w:sz w:val="16"/>
              </w:rPr>
              <w:t>Company name on St. Clement’s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Hundred Website and on Group Sponsor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Banner displayed at Lighthouse for </w:t>
            </w:r>
            <w:r>
              <w:rPr>
                <w:w w:val="90"/>
                <w:sz w:val="16"/>
              </w:rPr>
              <w:t xml:space="preserve">1 </w:t>
            </w:r>
            <w:r>
              <w:rPr>
                <w:sz w:val="16"/>
              </w:rPr>
              <w:t>year when open.</w:t>
            </w:r>
          </w:p>
          <w:p w14:paraId="7F70154E" w14:textId="77777777" w:rsidR="002038A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55" w:lineRule="exact"/>
              <w:rPr>
                <w:sz w:val="16"/>
              </w:rPr>
            </w:pPr>
            <w:r>
              <w:rPr>
                <w:w w:val="105"/>
                <w:sz w:val="16"/>
              </w:rPr>
              <w:t>Corporate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Signage</w:t>
            </w:r>
          </w:p>
          <w:p w14:paraId="7F70154F" w14:textId="77777777" w:rsidR="002038A8" w:rsidRDefault="00000000">
            <w:pPr>
              <w:pStyle w:val="TableParagraph"/>
              <w:spacing w:before="137" w:line="240" w:lineRule="auto"/>
              <w:ind w:firstLine="0"/>
              <w:rPr>
                <w:sz w:val="16"/>
              </w:rPr>
            </w:pPr>
            <w:proofErr w:type="gramStart"/>
            <w:r>
              <w:rPr>
                <w:sz w:val="16"/>
              </w:rPr>
              <w:t>outside</w:t>
            </w:r>
            <w:proofErr w:type="gramEnd"/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Tent</w:t>
            </w:r>
          </w:p>
        </w:tc>
        <w:tc>
          <w:tcPr>
            <w:tcW w:w="2968" w:type="dxa"/>
          </w:tcPr>
          <w:p w14:paraId="7F701550" w14:textId="77777777" w:rsidR="002038A8" w:rsidRDefault="00000000">
            <w:pPr>
              <w:pStyle w:val="TableParagraph"/>
              <w:ind w:left="6" w:right="1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Master</w:t>
            </w:r>
            <w:r>
              <w:rPr>
                <w:rFonts w:ascii="Georgia"/>
                <w:b/>
                <w:spacing w:val="-2"/>
                <w:sz w:val="24"/>
              </w:rPr>
              <w:t xml:space="preserve"> </w:t>
            </w:r>
            <w:r>
              <w:rPr>
                <w:rFonts w:ascii="Georgia"/>
                <w:b/>
                <w:sz w:val="24"/>
              </w:rPr>
              <w:t>Light</w:t>
            </w:r>
            <w:r>
              <w:rPr>
                <w:rFonts w:ascii="Georgia"/>
                <w:b/>
                <w:spacing w:val="-2"/>
                <w:sz w:val="24"/>
              </w:rPr>
              <w:t xml:space="preserve"> Keeper</w:t>
            </w:r>
          </w:p>
          <w:p w14:paraId="7F701551" w14:textId="77777777" w:rsidR="002038A8" w:rsidRDefault="00000000">
            <w:pPr>
              <w:pStyle w:val="TableParagraph"/>
              <w:ind w:left="6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$5,000</w:t>
            </w:r>
          </w:p>
          <w:p w14:paraId="7F701552" w14:textId="77777777" w:rsidR="002038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35" w:line="367" w:lineRule="auto"/>
              <w:ind w:right="368"/>
              <w:rPr>
                <w:sz w:val="16"/>
              </w:rPr>
            </w:pPr>
            <w:r>
              <w:rPr>
                <w:w w:val="105"/>
                <w:sz w:val="16"/>
              </w:rPr>
              <w:t>Name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Logo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 Gala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</w:t>
            </w:r>
          </w:p>
          <w:p w14:paraId="7F701553" w14:textId="77777777" w:rsidR="002038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2" w:line="367" w:lineRule="auto"/>
              <w:ind w:right="738"/>
              <w:rPr>
                <w:sz w:val="16"/>
              </w:rPr>
            </w:pPr>
            <w:r>
              <w:rPr>
                <w:sz w:val="16"/>
              </w:rPr>
              <w:t>Individual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Banner Signage in Tent</w:t>
            </w:r>
          </w:p>
          <w:p w14:paraId="7F701554" w14:textId="77777777" w:rsidR="002038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2" w:line="367" w:lineRule="auto"/>
              <w:ind w:right="861"/>
              <w:rPr>
                <w:sz w:val="16"/>
              </w:rPr>
            </w:pPr>
            <w:r>
              <w:rPr>
                <w:sz w:val="16"/>
              </w:rPr>
              <w:t xml:space="preserve">8 Gala Tickets – </w:t>
            </w:r>
            <w:r>
              <w:rPr>
                <w:spacing w:val="-2"/>
                <w:w w:val="110"/>
                <w:sz w:val="16"/>
              </w:rPr>
              <w:t>Reserved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Table</w:t>
            </w:r>
          </w:p>
          <w:p w14:paraId="7F701555" w14:textId="77777777" w:rsidR="002038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" w:line="376" w:lineRule="auto"/>
              <w:ind w:right="225"/>
              <w:rPr>
                <w:sz w:val="16"/>
              </w:rPr>
            </w:pPr>
            <w:r>
              <w:rPr>
                <w:sz w:val="16"/>
              </w:rPr>
              <w:t>Company name on St. Clement’s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Hundred Website and on Group Sponsor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Banner displayed at Lighthouse for </w:t>
            </w:r>
            <w:r>
              <w:rPr>
                <w:w w:val="90"/>
                <w:sz w:val="16"/>
              </w:rPr>
              <w:t xml:space="preserve">1 </w:t>
            </w:r>
            <w:r>
              <w:rPr>
                <w:sz w:val="16"/>
              </w:rPr>
              <w:t>year when open.</w:t>
            </w:r>
          </w:p>
          <w:p w14:paraId="7F701556" w14:textId="77777777" w:rsidR="002038A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367" w:lineRule="auto"/>
              <w:ind w:right="605"/>
              <w:rPr>
                <w:sz w:val="16"/>
              </w:rPr>
            </w:pPr>
            <w:r>
              <w:rPr>
                <w:w w:val="105"/>
                <w:sz w:val="16"/>
              </w:rPr>
              <w:t>Corporate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Signage outside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Tent</w:t>
            </w:r>
          </w:p>
        </w:tc>
        <w:tc>
          <w:tcPr>
            <w:tcW w:w="2519" w:type="dxa"/>
          </w:tcPr>
          <w:p w14:paraId="7F701557" w14:textId="77777777" w:rsidR="002038A8" w:rsidRDefault="00000000">
            <w:pPr>
              <w:pStyle w:val="TableParagraph"/>
              <w:ind w:left="12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Light</w:t>
            </w:r>
            <w:r>
              <w:rPr>
                <w:rFonts w:ascii="Georgia"/>
                <w:b/>
                <w:spacing w:val="-1"/>
                <w:sz w:val="24"/>
              </w:rPr>
              <w:t xml:space="preserve"> </w:t>
            </w:r>
            <w:r>
              <w:rPr>
                <w:rFonts w:ascii="Georgia"/>
                <w:b/>
                <w:spacing w:val="-2"/>
                <w:sz w:val="24"/>
              </w:rPr>
              <w:t>Keeper</w:t>
            </w:r>
          </w:p>
          <w:p w14:paraId="7F701558" w14:textId="77777777" w:rsidR="002038A8" w:rsidRDefault="00000000">
            <w:pPr>
              <w:pStyle w:val="TableParagraph"/>
              <w:ind w:left="12" w:right="2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$3,000</w:t>
            </w:r>
          </w:p>
          <w:p w14:paraId="7F701559" w14:textId="77777777" w:rsidR="002038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35" w:line="367" w:lineRule="auto"/>
              <w:ind w:right="280"/>
              <w:rPr>
                <w:sz w:val="16"/>
              </w:rPr>
            </w:pPr>
            <w:r>
              <w:rPr>
                <w:w w:val="105"/>
                <w:sz w:val="16"/>
              </w:rPr>
              <w:t>Name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Gala </w:t>
            </w:r>
            <w:r>
              <w:rPr>
                <w:spacing w:val="-2"/>
                <w:w w:val="105"/>
                <w:sz w:val="16"/>
              </w:rPr>
              <w:t>Program</w:t>
            </w:r>
          </w:p>
          <w:p w14:paraId="7F70155A" w14:textId="77777777" w:rsidR="002038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" w:line="367" w:lineRule="auto"/>
              <w:ind w:right="290" w:hanging="361"/>
              <w:rPr>
                <w:sz w:val="16"/>
              </w:rPr>
            </w:pPr>
            <w:r>
              <w:rPr>
                <w:w w:val="105"/>
                <w:sz w:val="16"/>
              </w:rPr>
              <w:t>Group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Signage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In</w:t>
            </w:r>
            <w:proofErr w:type="gramEnd"/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Tent</w:t>
            </w:r>
          </w:p>
          <w:p w14:paraId="7F70155B" w14:textId="77777777" w:rsidR="002038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" w:line="367" w:lineRule="auto"/>
              <w:ind w:right="287"/>
              <w:rPr>
                <w:sz w:val="16"/>
              </w:rPr>
            </w:pPr>
            <w:r>
              <w:rPr>
                <w:w w:val="110"/>
                <w:sz w:val="16"/>
              </w:rPr>
              <w:t xml:space="preserve">4 Gala Tickets – </w:t>
            </w:r>
            <w:r>
              <w:rPr>
                <w:sz w:val="16"/>
              </w:rPr>
              <w:t>Reserved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Seating</w:t>
            </w:r>
          </w:p>
          <w:p w14:paraId="7F70155C" w14:textId="77777777" w:rsidR="002038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" w:line="379" w:lineRule="auto"/>
              <w:ind w:right="110"/>
              <w:rPr>
                <w:sz w:val="16"/>
              </w:rPr>
            </w:pPr>
            <w:r>
              <w:rPr>
                <w:sz w:val="16"/>
              </w:rPr>
              <w:t>Company name on St.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Clement’s Hundred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Website and on Group Sponsor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Banner displayed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at Lighthouse for </w:t>
            </w:r>
            <w:r>
              <w:rPr>
                <w:w w:val="90"/>
                <w:sz w:val="16"/>
              </w:rPr>
              <w:t xml:space="preserve">1 </w:t>
            </w:r>
            <w:r>
              <w:rPr>
                <w:sz w:val="16"/>
              </w:rPr>
              <w:t>year when open.</w:t>
            </w:r>
          </w:p>
        </w:tc>
        <w:tc>
          <w:tcPr>
            <w:tcW w:w="2591" w:type="dxa"/>
          </w:tcPr>
          <w:p w14:paraId="7F70155D" w14:textId="77777777" w:rsidR="002038A8" w:rsidRDefault="00000000">
            <w:pPr>
              <w:pStyle w:val="TableParagraph"/>
              <w:ind w:left="45" w:right="31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Gate</w:t>
            </w:r>
            <w:r>
              <w:rPr>
                <w:rFonts w:ascii="Georgia"/>
                <w:b/>
                <w:spacing w:val="-1"/>
                <w:sz w:val="24"/>
              </w:rPr>
              <w:t xml:space="preserve"> </w:t>
            </w:r>
            <w:r>
              <w:rPr>
                <w:rFonts w:ascii="Georgia"/>
                <w:b/>
                <w:spacing w:val="-2"/>
                <w:sz w:val="24"/>
              </w:rPr>
              <w:t>Keeper</w:t>
            </w:r>
          </w:p>
          <w:p w14:paraId="7F70155E" w14:textId="77777777" w:rsidR="002038A8" w:rsidRDefault="00000000">
            <w:pPr>
              <w:pStyle w:val="TableParagraph"/>
              <w:ind w:left="14" w:right="45" w:firstLine="0"/>
              <w:jc w:val="center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$2,000</w:t>
            </w:r>
          </w:p>
          <w:p w14:paraId="7F70155F" w14:textId="77777777" w:rsidR="002038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61" w:line="379" w:lineRule="auto"/>
              <w:ind w:right="351"/>
              <w:rPr>
                <w:sz w:val="16"/>
              </w:rPr>
            </w:pPr>
            <w:r>
              <w:rPr>
                <w:w w:val="105"/>
                <w:sz w:val="16"/>
              </w:rPr>
              <w:t>Name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Gala </w:t>
            </w:r>
            <w:r>
              <w:rPr>
                <w:spacing w:val="-2"/>
                <w:w w:val="105"/>
                <w:sz w:val="16"/>
              </w:rPr>
              <w:t>Program</w:t>
            </w:r>
          </w:p>
          <w:p w14:paraId="7F701560" w14:textId="77777777" w:rsidR="002038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" w:line="379" w:lineRule="auto"/>
              <w:ind w:right="361"/>
              <w:rPr>
                <w:sz w:val="16"/>
              </w:rPr>
            </w:pPr>
            <w:r>
              <w:rPr>
                <w:w w:val="105"/>
                <w:sz w:val="16"/>
              </w:rPr>
              <w:t>Group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Signage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in </w:t>
            </w:r>
            <w:r>
              <w:rPr>
                <w:spacing w:val="-4"/>
                <w:w w:val="105"/>
                <w:sz w:val="16"/>
              </w:rPr>
              <w:t>Tent</w:t>
            </w:r>
          </w:p>
          <w:p w14:paraId="7F701561" w14:textId="77777777" w:rsidR="002038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" w:line="379" w:lineRule="auto"/>
              <w:ind w:right="358"/>
              <w:rPr>
                <w:sz w:val="16"/>
              </w:rPr>
            </w:pPr>
            <w:r>
              <w:rPr>
                <w:w w:val="110"/>
                <w:sz w:val="16"/>
              </w:rPr>
              <w:t xml:space="preserve">2 Gala Tickets – </w:t>
            </w:r>
            <w:r>
              <w:rPr>
                <w:sz w:val="16"/>
              </w:rPr>
              <w:t>Reserved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Seating</w:t>
            </w:r>
          </w:p>
          <w:p w14:paraId="7F701562" w14:textId="77777777" w:rsidR="002038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3" w:line="381" w:lineRule="auto"/>
              <w:ind w:right="181"/>
              <w:rPr>
                <w:sz w:val="16"/>
              </w:rPr>
            </w:pPr>
            <w:r>
              <w:rPr>
                <w:sz w:val="16"/>
              </w:rPr>
              <w:t>Company name on St.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Clement’s Hundred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Website and on Group Sponsor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Banner displayed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at Lighthouse for </w:t>
            </w:r>
            <w:r>
              <w:rPr>
                <w:w w:val="90"/>
                <w:sz w:val="16"/>
              </w:rPr>
              <w:t xml:space="preserve">1 </w:t>
            </w:r>
            <w:r>
              <w:rPr>
                <w:sz w:val="16"/>
              </w:rPr>
              <w:t>year when open.</w:t>
            </w:r>
          </w:p>
        </w:tc>
      </w:tr>
    </w:tbl>
    <w:p w14:paraId="7F701564" w14:textId="77777777" w:rsidR="002038A8" w:rsidRDefault="00000000">
      <w:pPr>
        <w:spacing w:before="15"/>
        <w:ind w:left="360"/>
      </w:pPr>
      <w:r>
        <w:rPr>
          <w:color w:val="666666"/>
          <w:sz w:val="29"/>
        </w:rPr>
        <w:t>Questions?</w:t>
      </w:r>
      <w:r>
        <w:rPr>
          <w:color w:val="666666"/>
          <w:spacing w:val="51"/>
          <w:w w:val="150"/>
          <w:sz w:val="29"/>
        </w:rPr>
        <w:t xml:space="preserve"> </w:t>
      </w:r>
      <w:r>
        <w:rPr>
          <w:color w:val="666666"/>
          <w:sz w:val="29"/>
        </w:rPr>
        <w:t>Contact</w:t>
      </w:r>
      <w:r>
        <w:rPr>
          <w:color w:val="666666"/>
          <w:spacing w:val="1"/>
          <w:sz w:val="29"/>
        </w:rPr>
        <w:t xml:space="preserve"> </w:t>
      </w:r>
      <w:r>
        <w:rPr>
          <w:color w:val="666666"/>
          <w:sz w:val="29"/>
        </w:rPr>
        <w:t>us</w:t>
      </w:r>
      <w:r>
        <w:rPr>
          <w:color w:val="666666"/>
          <w:spacing w:val="2"/>
          <w:sz w:val="29"/>
        </w:rPr>
        <w:t xml:space="preserve"> </w:t>
      </w:r>
      <w:r>
        <w:rPr>
          <w:color w:val="666666"/>
          <w:sz w:val="29"/>
        </w:rPr>
        <w:t>at</w:t>
      </w:r>
      <w:r>
        <w:rPr>
          <w:color w:val="666666"/>
          <w:spacing w:val="1"/>
          <w:sz w:val="29"/>
        </w:rPr>
        <w:t xml:space="preserve"> </w:t>
      </w:r>
      <w:r>
        <w:rPr>
          <w:color w:val="666666"/>
          <w:sz w:val="29"/>
        </w:rPr>
        <w:t>240</w:t>
      </w:r>
      <w:r>
        <w:rPr>
          <w:color w:val="666666"/>
          <w:spacing w:val="2"/>
          <w:sz w:val="29"/>
        </w:rPr>
        <w:t xml:space="preserve"> </w:t>
      </w:r>
      <w:r>
        <w:rPr>
          <w:color w:val="666666"/>
          <w:sz w:val="29"/>
        </w:rPr>
        <w:t>200</w:t>
      </w:r>
      <w:r>
        <w:rPr>
          <w:color w:val="666666"/>
          <w:spacing w:val="3"/>
          <w:sz w:val="29"/>
        </w:rPr>
        <w:t xml:space="preserve"> </w:t>
      </w:r>
      <w:r>
        <w:rPr>
          <w:color w:val="666666"/>
          <w:sz w:val="29"/>
        </w:rPr>
        <w:t>7948</w:t>
      </w:r>
      <w:r>
        <w:rPr>
          <w:color w:val="666666"/>
          <w:spacing w:val="1"/>
          <w:sz w:val="29"/>
        </w:rPr>
        <w:t xml:space="preserve"> </w:t>
      </w:r>
      <w:r>
        <w:rPr>
          <w:color w:val="666666"/>
          <w:sz w:val="29"/>
        </w:rPr>
        <w:t>or</w:t>
      </w:r>
      <w:r>
        <w:rPr>
          <w:color w:val="666666"/>
          <w:spacing w:val="2"/>
          <w:sz w:val="29"/>
        </w:rPr>
        <w:t xml:space="preserve"> </w:t>
      </w:r>
      <w:hyperlink r:id="rId6">
        <w:r w:rsidR="002038A8">
          <w:rPr>
            <w:color w:val="0562C1"/>
            <w:spacing w:val="-2"/>
            <w:sz w:val="29"/>
            <w:u w:val="single" w:color="0562C1"/>
          </w:rPr>
          <w:t>info@stclementshundred.com</w:t>
        </w:r>
      </w:hyperlink>
    </w:p>
    <w:p w14:paraId="76680AF1" w14:textId="667FD788" w:rsidR="00C47E3F" w:rsidRDefault="00CE7AE5" w:rsidP="00F43902">
      <w:pPr>
        <w:spacing w:before="15"/>
        <w:ind w:left="360"/>
        <w:jc w:val="center"/>
        <w:rPr>
          <w:b/>
          <w:bCs/>
          <w:color w:val="4F81BD" w:themeColor="accent1"/>
          <w:sz w:val="24"/>
          <w:szCs w:val="24"/>
        </w:rPr>
      </w:pPr>
      <w:r w:rsidRPr="00F43902">
        <w:rPr>
          <w:b/>
          <w:bCs/>
          <w:color w:val="4F81BD" w:themeColor="accent1"/>
          <w:sz w:val="24"/>
          <w:szCs w:val="24"/>
        </w:rPr>
        <w:t>A 501(c)(3) organization dedicated to preserving and maintaining the Blackistone Lighthouse on St. Clement’s Island, Colton</w:t>
      </w:r>
      <w:r w:rsidR="00666B5E">
        <w:rPr>
          <w:b/>
          <w:bCs/>
          <w:color w:val="4F81BD" w:themeColor="accent1"/>
          <w:sz w:val="24"/>
          <w:szCs w:val="24"/>
        </w:rPr>
        <w:t>’</w:t>
      </w:r>
      <w:r w:rsidRPr="00F43902">
        <w:rPr>
          <w:b/>
          <w:bCs/>
          <w:color w:val="4F81BD" w:themeColor="accent1"/>
          <w:sz w:val="24"/>
          <w:szCs w:val="24"/>
        </w:rPr>
        <w:t>s Point, MD</w:t>
      </w:r>
    </w:p>
    <w:p w14:paraId="517C62AF" w14:textId="3D90D959" w:rsidR="00C47E3F" w:rsidRDefault="00C47E3F">
      <w:pPr>
        <w:rPr>
          <w:b/>
          <w:bCs/>
          <w:color w:val="4F81BD" w:themeColor="accent1"/>
          <w:sz w:val="24"/>
          <w:szCs w:val="24"/>
        </w:rPr>
      </w:pPr>
      <w:r>
        <w:rPr>
          <w:b/>
          <w:bCs/>
          <w:color w:val="4F81BD" w:themeColor="accent1"/>
          <w:sz w:val="24"/>
          <w:szCs w:val="24"/>
        </w:rPr>
        <w:br w:type="page"/>
      </w: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8EF0385" wp14:editId="0466FD81">
            <wp:extent cx="6667495" cy="1453515"/>
            <wp:effectExtent l="0" t="0" r="0" b="0"/>
            <wp:docPr id="210981873" name="Image 1" descr="A logo with black text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black text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5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A396" w14:textId="5A4F4F59" w:rsidR="00C47E3F" w:rsidRDefault="00C47E3F" w:rsidP="00C47E3F">
      <w:pPr>
        <w:pStyle w:val="Title"/>
        <w:rPr>
          <w:color w:val="D1A43D"/>
          <w:spacing w:val="-4"/>
          <w:sz w:val="48"/>
          <w:szCs w:val="48"/>
        </w:rPr>
      </w:pPr>
      <w:r w:rsidRPr="00C47E3F">
        <w:rPr>
          <w:color w:val="D1A43D"/>
          <w:sz w:val="48"/>
          <w:szCs w:val="48"/>
        </w:rPr>
        <w:t>2025</w:t>
      </w:r>
      <w:r w:rsidRPr="00C47E3F">
        <w:rPr>
          <w:color w:val="D1A43D"/>
          <w:spacing w:val="-3"/>
          <w:sz w:val="48"/>
          <w:szCs w:val="48"/>
        </w:rPr>
        <w:t xml:space="preserve"> </w:t>
      </w:r>
      <w:r w:rsidRPr="00C47E3F">
        <w:rPr>
          <w:color w:val="D1A43D"/>
          <w:sz w:val="48"/>
          <w:szCs w:val="48"/>
        </w:rPr>
        <w:t>Osprey</w:t>
      </w:r>
      <w:r w:rsidRPr="00C47E3F">
        <w:rPr>
          <w:color w:val="D1A43D"/>
          <w:spacing w:val="-4"/>
          <w:sz w:val="48"/>
          <w:szCs w:val="48"/>
        </w:rPr>
        <w:t xml:space="preserve"> Gala Sponsorship Form </w:t>
      </w:r>
    </w:p>
    <w:p w14:paraId="61AB1DA5" w14:textId="6128CF9C" w:rsidR="00226851" w:rsidRPr="00D61328" w:rsidRDefault="00226851" w:rsidP="00C47E3F">
      <w:pPr>
        <w:pStyle w:val="Title"/>
        <w:rPr>
          <w:sz w:val="18"/>
          <w:szCs w:val="18"/>
        </w:rPr>
      </w:pPr>
      <w:r w:rsidRPr="00D61328">
        <w:rPr>
          <w:color w:val="D1A43D"/>
          <w:spacing w:val="-4"/>
          <w:sz w:val="18"/>
          <w:szCs w:val="18"/>
        </w:rPr>
        <w:t>Please</w:t>
      </w:r>
      <w:r w:rsidR="00D61328" w:rsidRPr="00D61328">
        <w:rPr>
          <w:color w:val="D1A43D"/>
          <w:spacing w:val="-4"/>
          <w:sz w:val="18"/>
          <w:szCs w:val="18"/>
        </w:rPr>
        <w:t xml:space="preserve"> complete and send to </w:t>
      </w:r>
      <w:hyperlink r:id="rId7" w:history="1">
        <w:r w:rsidR="00D61328" w:rsidRPr="00D61328">
          <w:rPr>
            <w:rStyle w:val="Hyperlink"/>
            <w:spacing w:val="-4"/>
            <w:sz w:val="18"/>
            <w:szCs w:val="18"/>
          </w:rPr>
          <w:t>info@stclementshundred.com</w:t>
        </w:r>
      </w:hyperlink>
      <w:r w:rsidR="00D61328" w:rsidRPr="00D61328">
        <w:rPr>
          <w:color w:val="D1A43D"/>
          <w:spacing w:val="-4"/>
          <w:sz w:val="18"/>
          <w:szCs w:val="18"/>
        </w:rPr>
        <w:t xml:space="preserve"> or via mail to SCH</w:t>
      </w:r>
      <w:r w:rsidR="001F0F52">
        <w:rPr>
          <w:color w:val="D1A43D"/>
          <w:spacing w:val="-4"/>
          <w:sz w:val="18"/>
          <w:szCs w:val="18"/>
        </w:rPr>
        <w:t xml:space="preserve">, </w:t>
      </w:r>
      <w:r w:rsidR="00D61328" w:rsidRPr="00D61328">
        <w:rPr>
          <w:color w:val="D1A43D"/>
          <w:spacing w:val="-4"/>
          <w:sz w:val="18"/>
          <w:szCs w:val="18"/>
        </w:rPr>
        <w:t xml:space="preserve"> PO Box 71, Colton’s Point, MD 20626</w:t>
      </w:r>
    </w:p>
    <w:p w14:paraId="3BA2C6D2" w14:textId="77777777" w:rsidR="00C47E3F" w:rsidRPr="00D61328" w:rsidRDefault="00C47E3F" w:rsidP="00F43902">
      <w:pPr>
        <w:spacing w:before="15"/>
        <w:ind w:left="360"/>
        <w:jc w:val="center"/>
        <w:rPr>
          <w:b/>
          <w:bCs/>
          <w:color w:val="4F81BD" w:themeColor="accent1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84"/>
        <w:gridCol w:w="2524"/>
        <w:gridCol w:w="1956"/>
        <w:gridCol w:w="1235"/>
        <w:gridCol w:w="4351"/>
      </w:tblGrid>
      <w:tr w:rsidR="00F036E0" w14:paraId="02B695C5" w14:textId="77777777" w:rsidTr="00E0165E">
        <w:tc>
          <w:tcPr>
            <w:tcW w:w="1084" w:type="dxa"/>
          </w:tcPr>
          <w:p w14:paraId="5266FCE4" w14:textId="0760BE72" w:rsidR="00F036E0" w:rsidRDefault="00F036E0" w:rsidP="00795AC2">
            <w:pPr>
              <w:spacing w:before="15"/>
              <w:jc w:val="center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Ck</w:t>
            </w:r>
            <w:r w:rsidR="00795AC2">
              <w:rPr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4F81BD" w:themeColor="accent1"/>
                <w:sz w:val="24"/>
                <w:szCs w:val="24"/>
              </w:rPr>
              <w:t>One</w:t>
            </w:r>
          </w:p>
        </w:tc>
        <w:tc>
          <w:tcPr>
            <w:tcW w:w="2524" w:type="dxa"/>
            <w:vAlign w:val="center"/>
          </w:tcPr>
          <w:p w14:paraId="5400A3D9" w14:textId="57B6B94B" w:rsidR="00F036E0" w:rsidRDefault="00F036E0" w:rsidP="00585965">
            <w:pPr>
              <w:spacing w:before="15"/>
              <w:jc w:val="center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Sponsorship Level</w:t>
            </w:r>
          </w:p>
        </w:tc>
        <w:tc>
          <w:tcPr>
            <w:tcW w:w="7542" w:type="dxa"/>
            <w:gridSpan w:val="3"/>
            <w:vAlign w:val="center"/>
          </w:tcPr>
          <w:p w14:paraId="7876DAD8" w14:textId="7C558EDF" w:rsidR="00F036E0" w:rsidRDefault="00F036E0" w:rsidP="00585965">
            <w:pPr>
              <w:spacing w:before="15"/>
              <w:jc w:val="center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Donation</w:t>
            </w:r>
          </w:p>
        </w:tc>
      </w:tr>
      <w:tr w:rsidR="00F036E0" w14:paraId="1A991832" w14:textId="77777777" w:rsidTr="00E0165E">
        <w:tc>
          <w:tcPr>
            <w:tcW w:w="1084" w:type="dxa"/>
          </w:tcPr>
          <w:p w14:paraId="3BCB08F9" w14:textId="48A4C5A4" w:rsidR="00F036E0" w:rsidRDefault="00F036E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77241032" w14:textId="7388307B" w:rsidR="00F036E0" w:rsidRPr="003E6C77" w:rsidRDefault="00F036E0" w:rsidP="00C47E3F">
            <w:pPr>
              <w:spacing w:before="15"/>
              <w:rPr>
                <w:b/>
                <w:bCs/>
                <w:color w:val="4F81BD" w:themeColor="accent1"/>
              </w:rPr>
            </w:pPr>
            <w:r w:rsidRPr="003E6C77">
              <w:rPr>
                <w:b/>
                <w:bCs/>
                <w:color w:val="4F81BD" w:themeColor="accent1"/>
              </w:rPr>
              <w:t xml:space="preserve">Bar </w:t>
            </w:r>
          </w:p>
        </w:tc>
        <w:tc>
          <w:tcPr>
            <w:tcW w:w="7542" w:type="dxa"/>
            <w:gridSpan w:val="3"/>
          </w:tcPr>
          <w:p w14:paraId="207DF127" w14:textId="598A3C2E" w:rsidR="00F036E0" w:rsidRDefault="00F036E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$7000</w:t>
            </w:r>
          </w:p>
        </w:tc>
      </w:tr>
      <w:tr w:rsidR="00F036E0" w14:paraId="135B0F61" w14:textId="77777777" w:rsidTr="00E0165E">
        <w:tc>
          <w:tcPr>
            <w:tcW w:w="1084" w:type="dxa"/>
          </w:tcPr>
          <w:p w14:paraId="7E420463" w14:textId="77777777" w:rsidR="00F036E0" w:rsidRDefault="00F036E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45AF3C15" w14:textId="799C1581" w:rsidR="00F036E0" w:rsidRPr="003E6C77" w:rsidRDefault="00F036E0" w:rsidP="00C47E3F">
            <w:pPr>
              <w:spacing w:before="15"/>
              <w:rPr>
                <w:b/>
                <w:bCs/>
                <w:color w:val="4F81BD" w:themeColor="accent1"/>
              </w:rPr>
            </w:pPr>
            <w:r w:rsidRPr="003E6C77">
              <w:rPr>
                <w:b/>
                <w:bCs/>
                <w:color w:val="4F81BD" w:themeColor="accent1"/>
              </w:rPr>
              <w:t xml:space="preserve">Master Light </w:t>
            </w:r>
            <w:r w:rsidR="003E6C77">
              <w:rPr>
                <w:b/>
                <w:bCs/>
                <w:color w:val="4F81BD" w:themeColor="accent1"/>
              </w:rPr>
              <w:t>K</w:t>
            </w:r>
            <w:r w:rsidRPr="003E6C77">
              <w:rPr>
                <w:b/>
                <w:bCs/>
                <w:color w:val="4F81BD" w:themeColor="accent1"/>
              </w:rPr>
              <w:t xml:space="preserve">eeper </w:t>
            </w:r>
          </w:p>
        </w:tc>
        <w:tc>
          <w:tcPr>
            <w:tcW w:w="7542" w:type="dxa"/>
            <w:gridSpan w:val="3"/>
          </w:tcPr>
          <w:p w14:paraId="4C37CA5C" w14:textId="795F59F8" w:rsidR="00F036E0" w:rsidRDefault="00F036E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$5000</w:t>
            </w:r>
          </w:p>
        </w:tc>
      </w:tr>
      <w:tr w:rsidR="00F036E0" w14:paraId="0BBD50A5" w14:textId="77777777" w:rsidTr="00E0165E">
        <w:tc>
          <w:tcPr>
            <w:tcW w:w="1084" w:type="dxa"/>
          </w:tcPr>
          <w:p w14:paraId="2769BB8E" w14:textId="77777777" w:rsidR="00F036E0" w:rsidRDefault="00F036E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E4CFCB9" w14:textId="205765F1" w:rsidR="00F036E0" w:rsidRPr="003E6C77" w:rsidRDefault="00F036E0" w:rsidP="00C47E3F">
            <w:pPr>
              <w:spacing w:before="15"/>
              <w:rPr>
                <w:b/>
                <w:bCs/>
                <w:color w:val="4F81BD" w:themeColor="accent1"/>
              </w:rPr>
            </w:pPr>
            <w:r w:rsidRPr="003E6C77">
              <w:rPr>
                <w:b/>
                <w:bCs/>
                <w:color w:val="4F81BD" w:themeColor="accent1"/>
              </w:rPr>
              <w:t xml:space="preserve">Light Keeper </w:t>
            </w:r>
          </w:p>
        </w:tc>
        <w:tc>
          <w:tcPr>
            <w:tcW w:w="7542" w:type="dxa"/>
            <w:gridSpan w:val="3"/>
          </w:tcPr>
          <w:p w14:paraId="64F45066" w14:textId="6C216F69" w:rsidR="00F036E0" w:rsidRDefault="00F036E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$3000</w:t>
            </w:r>
          </w:p>
        </w:tc>
      </w:tr>
      <w:tr w:rsidR="00F036E0" w14:paraId="5D66AE55" w14:textId="77777777" w:rsidTr="00E0165E">
        <w:tc>
          <w:tcPr>
            <w:tcW w:w="1084" w:type="dxa"/>
          </w:tcPr>
          <w:p w14:paraId="78CB7985" w14:textId="77777777" w:rsidR="00F036E0" w:rsidRDefault="00F036E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101CA45" w14:textId="10BF8807" w:rsidR="00F036E0" w:rsidRPr="003E6C77" w:rsidRDefault="00F036E0" w:rsidP="00C47E3F">
            <w:pPr>
              <w:spacing w:before="15"/>
              <w:rPr>
                <w:b/>
                <w:bCs/>
                <w:color w:val="4F81BD" w:themeColor="accent1"/>
              </w:rPr>
            </w:pPr>
            <w:r w:rsidRPr="003E6C77">
              <w:rPr>
                <w:b/>
                <w:bCs/>
                <w:color w:val="4F81BD" w:themeColor="accent1"/>
              </w:rPr>
              <w:t xml:space="preserve">Gate Keeper </w:t>
            </w:r>
          </w:p>
        </w:tc>
        <w:tc>
          <w:tcPr>
            <w:tcW w:w="7542" w:type="dxa"/>
            <w:gridSpan w:val="3"/>
          </w:tcPr>
          <w:p w14:paraId="0CACD4A6" w14:textId="41B4F85B" w:rsidR="00F036E0" w:rsidRDefault="00F036E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$2000</w:t>
            </w:r>
          </w:p>
        </w:tc>
      </w:tr>
      <w:tr w:rsidR="00EB7CD0" w14:paraId="18784945" w14:textId="77777777" w:rsidTr="00E0165E">
        <w:tc>
          <w:tcPr>
            <w:tcW w:w="1084" w:type="dxa"/>
          </w:tcPr>
          <w:p w14:paraId="473ADE67" w14:textId="7777777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872E1FF" w14:textId="7777777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7542" w:type="dxa"/>
            <w:gridSpan w:val="3"/>
          </w:tcPr>
          <w:p w14:paraId="3EFA0400" w14:textId="7777777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EB7CD0" w14:paraId="3F9288D2" w14:textId="77777777" w:rsidTr="00E0165E">
        <w:tc>
          <w:tcPr>
            <w:tcW w:w="3608" w:type="dxa"/>
            <w:gridSpan w:val="2"/>
          </w:tcPr>
          <w:p w14:paraId="5D632A5A" w14:textId="174D1D5E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Company Name </w:t>
            </w:r>
          </w:p>
        </w:tc>
        <w:tc>
          <w:tcPr>
            <w:tcW w:w="7542" w:type="dxa"/>
            <w:gridSpan w:val="3"/>
          </w:tcPr>
          <w:p w14:paraId="2B12D170" w14:textId="7777777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(as you want it listed in printed and website materials) </w:t>
            </w:r>
          </w:p>
          <w:p w14:paraId="1CA9F7C2" w14:textId="6627378B" w:rsidR="004601A3" w:rsidRDefault="004601A3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EB7CD0" w14:paraId="5AC750B2" w14:textId="77777777" w:rsidTr="00E0165E">
        <w:tc>
          <w:tcPr>
            <w:tcW w:w="3608" w:type="dxa"/>
            <w:gridSpan w:val="2"/>
          </w:tcPr>
          <w:p w14:paraId="1DFD5EF9" w14:textId="3C707DCE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Address </w:t>
            </w:r>
          </w:p>
        </w:tc>
        <w:tc>
          <w:tcPr>
            <w:tcW w:w="7542" w:type="dxa"/>
            <w:gridSpan w:val="3"/>
          </w:tcPr>
          <w:p w14:paraId="7706CBDA" w14:textId="7777777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EB7CD0" w14:paraId="243920FE" w14:textId="77777777" w:rsidTr="00E0165E">
        <w:tc>
          <w:tcPr>
            <w:tcW w:w="3608" w:type="dxa"/>
            <w:gridSpan w:val="2"/>
          </w:tcPr>
          <w:p w14:paraId="75B68476" w14:textId="43A025E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City, State, Zip </w:t>
            </w:r>
          </w:p>
        </w:tc>
        <w:tc>
          <w:tcPr>
            <w:tcW w:w="7542" w:type="dxa"/>
            <w:gridSpan w:val="3"/>
          </w:tcPr>
          <w:p w14:paraId="106F9879" w14:textId="7777777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3E3093" w14:paraId="66BB360A" w14:textId="77777777" w:rsidTr="00E0165E">
        <w:tc>
          <w:tcPr>
            <w:tcW w:w="3608" w:type="dxa"/>
            <w:gridSpan w:val="2"/>
          </w:tcPr>
          <w:p w14:paraId="137DD694" w14:textId="0F9BF7CD" w:rsidR="003E3093" w:rsidRDefault="003E3093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Telephone </w:t>
            </w:r>
          </w:p>
        </w:tc>
        <w:tc>
          <w:tcPr>
            <w:tcW w:w="1956" w:type="dxa"/>
          </w:tcPr>
          <w:p w14:paraId="5D9DB053" w14:textId="77777777" w:rsidR="003E3093" w:rsidRDefault="003E3093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5586" w:type="dxa"/>
            <w:gridSpan w:val="2"/>
          </w:tcPr>
          <w:p w14:paraId="711FA99F" w14:textId="31296571" w:rsidR="003E3093" w:rsidRDefault="003E3093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Website</w:t>
            </w:r>
          </w:p>
        </w:tc>
      </w:tr>
      <w:tr w:rsidR="00EB7CD0" w14:paraId="7B227065" w14:textId="77777777" w:rsidTr="00E0165E">
        <w:tc>
          <w:tcPr>
            <w:tcW w:w="3608" w:type="dxa"/>
            <w:gridSpan w:val="2"/>
          </w:tcPr>
          <w:p w14:paraId="0426017E" w14:textId="79F9F856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bookmarkStart w:id="3" w:name="_Hlk203989544"/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Contact Name </w:t>
            </w:r>
          </w:p>
        </w:tc>
        <w:tc>
          <w:tcPr>
            <w:tcW w:w="1956" w:type="dxa"/>
          </w:tcPr>
          <w:p w14:paraId="4113FBB1" w14:textId="7777777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235" w:type="dxa"/>
          </w:tcPr>
          <w:p w14:paraId="36AB82A1" w14:textId="4DCA0626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Mobile #</w:t>
            </w:r>
          </w:p>
        </w:tc>
        <w:tc>
          <w:tcPr>
            <w:tcW w:w="4351" w:type="dxa"/>
          </w:tcPr>
          <w:p w14:paraId="6CBF1F58" w14:textId="7777777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bookmarkEnd w:id="3"/>
      <w:tr w:rsidR="00EB7CD0" w14:paraId="6659EF36" w14:textId="77777777" w:rsidTr="00E0165E">
        <w:tc>
          <w:tcPr>
            <w:tcW w:w="3608" w:type="dxa"/>
            <w:gridSpan w:val="2"/>
          </w:tcPr>
          <w:p w14:paraId="4C94E848" w14:textId="03FD386A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Email </w:t>
            </w:r>
          </w:p>
        </w:tc>
        <w:tc>
          <w:tcPr>
            <w:tcW w:w="7542" w:type="dxa"/>
            <w:gridSpan w:val="3"/>
          </w:tcPr>
          <w:p w14:paraId="24C9A209" w14:textId="77777777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EB7CD0" w14:paraId="19E7EFD7" w14:textId="77777777" w:rsidTr="00E0165E">
        <w:tc>
          <w:tcPr>
            <w:tcW w:w="3608" w:type="dxa"/>
            <w:gridSpan w:val="2"/>
          </w:tcPr>
          <w:p w14:paraId="2FAEF5E8" w14:textId="77777777" w:rsidR="003E6C77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Company Description </w:t>
            </w:r>
          </w:p>
          <w:p w14:paraId="41B43971" w14:textId="0D98883B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 w:rsidRPr="003E6C77">
              <w:rPr>
                <w:b/>
                <w:bCs/>
                <w:color w:val="4F81BD" w:themeColor="accent1"/>
                <w:sz w:val="20"/>
                <w:szCs w:val="20"/>
              </w:rPr>
              <w:t>(limited to 100 words)</w:t>
            </w: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7542" w:type="dxa"/>
            <w:gridSpan w:val="3"/>
          </w:tcPr>
          <w:p w14:paraId="6E0A3D8B" w14:textId="51A87ED9" w:rsidR="00EB7CD0" w:rsidRDefault="00EB7CD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226851" w14:paraId="4901885F" w14:textId="77777777" w:rsidTr="00E0165E">
        <w:tc>
          <w:tcPr>
            <w:tcW w:w="11150" w:type="dxa"/>
            <w:gridSpan w:val="5"/>
          </w:tcPr>
          <w:p w14:paraId="3203708C" w14:textId="77D8A3AD" w:rsidR="00226851" w:rsidRDefault="00226851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Please Attach</w:t>
            </w:r>
            <w:r w:rsidR="00382B77">
              <w:rPr>
                <w:b/>
                <w:bCs/>
                <w:color w:val="4F81BD" w:themeColor="accent1"/>
                <w:sz w:val="24"/>
                <w:szCs w:val="24"/>
              </w:rPr>
              <w:t>/Provide</w:t>
            </w: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 Logo to use in printed </w:t>
            </w:r>
            <w:r w:rsidR="00382B77">
              <w:rPr>
                <w:b/>
                <w:bCs/>
                <w:color w:val="4F81BD" w:themeColor="accent1"/>
                <w:sz w:val="24"/>
                <w:szCs w:val="24"/>
              </w:rPr>
              <w:t>and website materials</w:t>
            </w:r>
          </w:p>
        </w:tc>
      </w:tr>
      <w:tr w:rsidR="00F036E0" w14:paraId="2CC2354C" w14:textId="77777777" w:rsidTr="00E0165E">
        <w:tc>
          <w:tcPr>
            <w:tcW w:w="1084" w:type="dxa"/>
          </w:tcPr>
          <w:p w14:paraId="5AD9725C" w14:textId="766F6806" w:rsidR="00F036E0" w:rsidRDefault="00F036E0" w:rsidP="00795AC2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Ck One </w:t>
            </w:r>
          </w:p>
        </w:tc>
        <w:tc>
          <w:tcPr>
            <w:tcW w:w="10066" w:type="dxa"/>
            <w:gridSpan w:val="4"/>
          </w:tcPr>
          <w:p w14:paraId="11741123" w14:textId="14B68614" w:rsidR="00F036E0" w:rsidRDefault="00F036E0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Payment </w:t>
            </w:r>
          </w:p>
        </w:tc>
      </w:tr>
      <w:tr w:rsidR="00E41918" w14:paraId="597E51AB" w14:textId="77777777" w:rsidTr="00E0165E">
        <w:tc>
          <w:tcPr>
            <w:tcW w:w="1084" w:type="dxa"/>
          </w:tcPr>
          <w:p w14:paraId="31836653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8F93D18" w14:textId="1893458C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Credit Card</w:t>
            </w:r>
            <w:r w:rsidR="00E0165E">
              <w:rPr>
                <w:b/>
                <w:bCs/>
                <w:color w:val="4F81BD" w:themeColor="accent1"/>
                <w:sz w:val="24"/>
                <w:szCs w:val="24"/>
              </w:rPr>
              <w:t>*</w:t>
            </w: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14:paraId="2CA98B60" w14:textId="399F52EE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Name on Card</w:t>
            </w:r>
          </w:p>
        </w:tc>
        <w:tc>
          <w:tcPr>
            <w:tcW w:w="5586" w:type="dxa"/>
            <w:gridSpan w:val="2"/>
          </w:tcPr>
          <w:p w14:paraId="6E1FEAC4" w14:textId="35A4A8D4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E0165E" w14:paraId="4ED5FBB5" w14:textId="77777777" w:rsidTr="00E0165E">
        <w:tc>
          <w:tcPr>
            <w:tcW w:w="3608" w:type="dxa"/>
            <w:gridSpan w:val="2"/>
          </w:tcPr>
          <w:p w14:paraId="20F221DB" w14:textId="64DFC0C2" w:rsidR="00E0165E" w:rsidRDefault="00E0165E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*</w:t>
            </w:r>
            <w:r w:rsidRPr="00E56906">
              <w:rPr>
                <w:b/>
                <w:bCs/>
                <w:color w:val="4F81BD" w:themeColor="accent1"/>
                <w:sz w:val="18"/>
                <w:szCs w:val="18"/>
              </w:rPr>
              <w:t>A small processing fee will apply.</w:t>
            </w:r>
          </w:p>
        </w:tc>
        <w:tc>
          <w:tcPr>
            <w:tcW w:w="1956" w:type="dxa"/>
          </w:tcPr>
          <w:p w14:paraId="0409A268" w14:textId="52E705E7" w:rsidR="00E0165E" w:rsidRDefault="00E0165E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Card Number </w:t>
            </w:r>
          </w:p>
        </w:tc>
        <w:tc>
          <w:tcPr>
            <w:tcW w:w="5586" w:type="dxa"/>
            <w:gridSpan w:val="2"/>
          </w:tcPr>
          <w:p w14:paraId="00A82D14" w14:textId="77777777" w:rsidR="00E0165E" w:rsidRDefault="00E0165E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E41918" w14:paraId="1B321E51" w14:textId="77777777" w:rsidTr="00E0165E">
        <w:tc>
          <w:tcPr>
            <w:tcW w:w="1084" w:type="dxa"/>
          </w:tcPr>
          <w:p w14:paraId="31AC39E0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373523D0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CABA973" w14:textId="3CB13C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Exp Date </w:t>
            </w:r>
          </w:p>
        </w:tc>
        <w:tc>
          <w:tcPr>
            <w:tcW w:w="5586" w:type="dxa"/>
            <w:gridSpan w:val="2"/>
          </w:tcPr>
          <w:p w14:paraId="2B05DE69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E41918" w14:paraId="13498F16" w14:textId="77777777" w:rsidTr="00E0165E">
        <w:tc>
          <w:tcPr>
            <w:tcW w:w="1084" w:type="dxa"/>
          </w:tcPr>
          <w:p w14:paraId="3D96B6E5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9F336E6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28DE8E0" w14:textId="10474826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CCV #</w:t>
            </w:r>
          </w:p>
        </w:tc>
        <w:tc>
          <w:tcPr>
            <w:tcW w:w="5586" w:type="dxa"/>
            <w:gridSpan w:val="2"/>
          </w:tcPr>
          <w:p w14:paraId="1C7017B0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E41918" w14:paraId="2C1E33F1" w14:textId="77777777" w:rsidTr="00E0165E">
        <w:tc>
          <w:tcPr>
            <w:tcW w:w="1084" w:type="dxa"/>
          </w:tcPr>
          <w:p w14:paraId="0802F1CC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7402D86D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C35CC14" w14:textId="1A3CC1A0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Zip Code </w:t>
            </w:r>
          </w:p>
        </w:tc>
        <w:tc>
          <w:tcPr>
            <w:tcW w:w="5586" w:type="dxa"/>
            <w:gridSpan w:val="2"/>
          </w:tcPr>
          <w:p w14:paraId="69A2F858" w14:textId="77777777" w:rsidR="00E41918" w:rsidRDefault="00E41918" w:rsidP="00C47E3F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47493" w14:paraId="64B7ADDF" w14:textId="77777777" w:rsidTr="00E0165E">
        <w:tc>
          <w:tcPr>
            <w:tcW w:w="1084" w:type="dxa"/>
          </w:tcPr>
          <w:p w14:paraId="5E0FFFAF" w14:textId="77777777" w:rsidR="00847493" w:rsidRDefault="00847493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26D0D25D" w14:textId="2F0A2A8D" w:rsidR="00847493" w:rsidRDefault="00847493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Check </w:t>
            </w:r>
          </w:p>
        </w:tc>
        <w:tc>
          <w:tcPr>
            <w:tcW w:w="7542" w:type="dxa"/>
            <w:gridSpan w:val="3"/>
          </w:tcPr>
          <w:p w14:paraId="43BA8307" w14:textId="77777777" w:rsidR="00847493" w:rsidRDefault="00847493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Make Check payable to St. Clement’s Hundred </w:t>
            </w:r>
          </w:p>
          <w:p w14:paraId="4652774D" w14:textId="16EE0174" w:rsidR="00847493" w:rsidRDefault="00847493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and mail to PO Box 71, Colton’s Point, MD 20626 </w:t>
            </w:r>
          </w:p>
        </w:tc>
      </w:tr>
      <w:tr w:rsidR="00E41918" w14:paraId="1EC3C9C1" w14:textId="77777777" w:rsidTr="00E0165E">
        <w:tc>
          <w:tcPr>
            <w:tcW w:w="1084" w:type="dxa"/>
          </w:tcPr>
          <w:p w14:paraId="7596293D" w14:textId="77777777" w:rsidR="00E41918" w:rsidRDefault="00E41918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1CB8F236" w14:textId="7F48E346" w:rsidR="00E41918" w:rsidRDefault="00E41918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Venmo </w:t>
            </w:r>
          </w:p>
        </w:tc>
        <w:tc>
          <w:tcPr>
            <w:tcW w:w="7542" w:type="dxa"/>
            <w:gridSpan w:val="3"/>
          </w:tcPr>
          <w:p w14:paraId="6A3217B1" w14:textId="08D6F830" w:rsidR="00E41918" w:rsidRDefault="00D434CD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To be provided </w:t>
            </w:r>
          </w:p>
        </w:tc>
      </w:tr>
      <w:tr w:rsidR="00F036E0" w14:paraId="5F7FECE1" w14:textId="77777777" w:rsidTr="00E0165E">
        <w:tc>
          <w:tcPr>
            <w:tcW w:w="1084" w:type="dxa"/>
          </w:tcPr>
          <w:p w14:paraId="581FAC88" w14:textId="77777777" w:rsidR="00F036E0" w:rsidRDefault="00F036E0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524" w:type="dxa"/>
          </w:tcPr>
          <w:p w14:paraId="522AB8D1" w14:textId="0F6AA9E5" w:rsidR="00F036E0" w:rsidRDefault="00F036E0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Zelle</w:t>
            </w:r>
          </w:p>
        </w:tc>
        <w:tc>
          <w:tcPr>
            <w:tcW w:w="7542" w:type="dxa"/>
            <w:gridSpan w:val="3"/>
          </w:tcPr>
          <w:p w14:paraId="125B9C18" w14:textId="0438E7AA" w:rsidR="00F036E0" w:rsidRDefault="00D434CD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 xml:space="preserve">To be provided </w:t>
            </w:r>
          </w:p>
        </w:tc>
      </w:tr>
      <w:tr w:rsidR="00226851" w14:paraId="3CA889F9" w14:textId="77777777" w:rsidTr="00E0165E">
        <w:tc>
          <w:tcPr>
            <w:tcW w:w="3608" w:type="dxa"/>
            <w:gridSpan w:val="2"/>
          </w:tcPr>
          <w:p w14:paraId="38D63130" w14:textId="7ACE2EFF" w:rsidR="00226851" w:rsidRDefault="00226851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  <w:r>
              <w:rPr>
                <w:b/>
                <w:bCs/>
                <w:color w:val="4F81BD" w:themeColor="accent1"/>
                <w:sz w:val="24"/>
                <w:szCs w:val="24"/>
              </w:rPr>
              <w:t>Authorized Signature</w:t>
            </w:r>
          </w:p>
        </w:tc>
        <w:tc>
          <w:tcPr>
            <w:tcW w:w="7542" w:type="dxa"/>
            <w:gridSpan w:val="3"/>
          </w:tcPr>
          <w:p w14:paraId="0C29DA4E" w14:textId="77777777" w:rsidR="00226851" w:rsidRDefault="00226851" w:rsidP="00333EF7">
            <w:pPr>
              <w:spacing w:before="15"/>
              <w:rPr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</w:tbl>
    <w:p w14:paraId="47CE9E19" w14:textId="0FC9B66E" w:rsidR="00C47E3F" w:rsidRPr="00F43902" w:rsidRDefault="00C47E3F" w:rsidP="00E56906">
      <w:pPr>
        <w:spacing w:before="15"/>
        <w:rPr>
          <w:b/>
          <w:bCs/>
          <w:color w:val="4F81BD" w:themeColor="accent1"/>
          <w:sz w:val="24"/>
          <w:szCs w:val="24"/>
        </w:rPr>
      </w:pPr>
    </w:p>
    <w:sectPr w:rsidR="00C47E3F" w:rsidRPr="00F43902">
      <w:type w:val="continuous"/>
      <w:pgSz w:w="12240" w:h="1584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28F"/>
    <w:multiLevelType w:val="hybridMultilevel"/>
    <w:tmpl w:val="59403E16"/>
    <w:lvl w:ilvl="0" w:tplc="56CEB7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A1A3EB4">
      <w:numFmt w:val="bullet"/>
      <w:lvlText w:val="•"/>
      <w:lvlJc w:val="left"/>
      <w:pPr>
        <w:ind w:left="1033" w:hanging="360"/>
      </w:pPr>
      <w:rPr>
        <w:rFonts w:hint="default"/>
        <w:lang w:val="en-US" w:eastAsia="en-US" w:bidi="ar-SA"/>
      </w:rPr>
    </w:lvl>
    <w:lvl w:ilvl="2" w:tplc="F4A2AB4C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3" w:tplc="F2BE1FF0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4" w:tplc="8DF8FC94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5" w:tplc="55340DDC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6" w:tplc="0CB26916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  <w:lvl w:ilvl="7" w:tplc="E36A05B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8" w:tplc="C0ECD240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EC4501"/>
    <w:multiLevelType w:val="hybridMultilevel"/>
    <w:tmpl w:val="2F288810"/>
    <w:lvl w:ilvl="0" w:tplc="7704302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5681FC2">
      <w:numFmt w:val="bullet"/>
      <w:lvlText w:val="•"/>
      <w:lvlJc w:val="left"/>
      <w:pPr>
        <w:ind w:left="1014" w:hanging="361"/>
      </w:pPr>
      <w:rPr>
        <w:rFonts w:hint="default"/>
        <w:lang w:val="en-US" w:eastAsia="en-US" w:bidi="ar-SA"/>
      </w:rPr>
    </w:lvl>
    <w:lvl w:ilvl="2" w:tplc="C98ED7E2">
      <w:numFmt w:val="bullet"/>
      <w:lvlText w:val="•"/>
      <w:lvlJc w:val="left"/>
      <w:pPr>
        <w:ind w:left="1188" w:hanging="361"/>
      </w:pPr>
      <w:rPr>
        <w:rFonts w:hint="default"/>
        <w:lang w:val="en-US" w:eastAsia="en-US" w:bidi="ar-SA"/>
      </w:rPr>
    </w:lvl>
    <w:lvl w:ilvl="3" w:tplc="858A8710">
      <w:numFmt w:val="bullet"/>
      <w:lvlText w:val="•"/>
      <w:lvlJc w:val="left"/>
      <w:pPr>
        <w:ind w:left="1362" w:hanging="361"/>
      </w:pPr>
      <w:rPr>
        <w:rFonts w:hint="default"/>
        <w:lang w:val="en-US" w:eastAsia="en-US" w:bidi="ar-SA"/>
      </w:rPr>
    </w:lvl>
    <w:lvl w:ilvl="4" w:tplc="0A801D70">
      <w:numFmt w:val="bullet"/>
      <w:lvlText w:val="•"/>
      <w:lvlJc w:val="left"/>
      <w:pPr>
        <w:ind w:left="1536" w:hanging="361"/>
      </w:pPr>
      <w:rPr>
        <w:rFonts w:hint="default"/>
        <w:lang w:val="en-US" w:eastAsia="en-US" w:bidi="ar-SA"/>
      </w:rPr>
    </w:lvl>
    <w:lvl w:ilvl="5" w:tplc="AB36DE60">
      <w:numFmt w:val="bullet"/>
      <w:lvlText w:val="•"/>
      <w:lvlJc w:val="left"/>
      <w:pPr>
        <w:ind w:left="1710" w:hanging="361"/>
      </w:pPr>
      <w:rPr>
        <w:rFonts w:hint="default"/>
        <w:lang w:val="en-US" w:eastAsia="en-US" w:bidi="ar-SA"/>
      </w:rPr>
    </w:lvl>
    <w:lvl w:ilvl="6" w:tplc="C6A08088">
      <w:numFmt w:val="bullet"/>
      <w:lvlText w:val="•"/>
      <w:lvlJc w:val="left"/>
      <w:pPr>
        <w:ind w:left="1884" w:hanging="361"/>
      </w:pPr>
      <w:rPr>
        <w:rFonts w:hint="default"/>
        <w:lang w:val="en-US" w:eastAsia="en-US" w:bidi="ar-SA"/>
      </w:rPr>
    </w:lvl>
    <w:lvl w:ilvl="7" w:tplc="699E33F8">
      <w:numFmt w:val="bullet"/>
      <w:lvlText w:val="•"/>
      <w:lvlJc w:val="left"/>
      <w:pPr>
        <w:ind w:left="2058" w:hanging="361"/>
      </w:pPr>
      <w:rPr>
        <w:rFonts w:hint="default"/>
        <w:lang w:val="en-US" w:eastAsia="en-US" w:bidi="ar-SA"/>
      </w:rPr>
    </w:lvl>
    <w:lvl w:ilvl="8" w:tplc="37AE99CC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4FA0D18"/>
    <w:multiLevelType w:val="hybridMultilevel"/>
    <w:tmpl w:val="06986EDA"/>
    <w:lvl w:ilvl="0" w:tplc="1CA0733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2460DC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2" w:tplc="5B20415C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3" w:tplc="CFFE0054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  <w:lvl w:ilvl="4" w:tplc="F0A8F976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5" w:tplc="E3A022CA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ar-SA"/>
      </w:rPr>
    </w:lvl>
    <w:lvl w:ilvl="6" w:tplc="25BCE3F6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7" w:tplc="DC44C8C4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8" w:tplc="79CC0604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74D19F6"/>
    <w:multiLevelType w:val="hybridMultilevel"/>
    <w:tmpl w:val="522CCA64"/>
    <w:lvl w:ilvl="0" w:tplc="E1A0657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C4712E">
      <w:numFmt w:val="bullet"/>
      <w:lvlText w:val="•"/>
      <w:lvlJc w:val="left"/>
      <w:pPr>
        <w:ind w:left="1033" w:hanging="360"/>
      </w:pPr>
      <w:rPr>
        <w:rFonts w:hint="default"/>
        <w:lang w:val="en-US" w:eastAsia="en-US" w:bidi="ar-SA"/>
      </w:rPr>
    </w:lvl>
    <w:lvl w:ilvl="2" w:tplc="72187B7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3" w:tplc="81CCEA12">
      <w:numFmt w:val="bullet"/>
      <w:lvlText w:val="•"/>
      <w:lvlJc w:val="left"/>
      <w:pPr>
        <w:ind w:left="1461" w:hanging="360"/>
      </w:pPr>
      <w:rPr>
        <w:rFonts w:hint="default"/>
        <w:lang w:val="en-US" w:eastAsia="en-US" w:bidi="ar-SA"/>
      </w:rPr>
    </w:lvl>
    <w:lvl w:ilvl="4" w:tplc="75D4B09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5" w:tplc="082E15D8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6" w:tplc="62AA75E0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7" w:tplc="AC68B000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8" w:tplc="6E2E42D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</w:abstractNum>
  <w:num w:numId="1" w16cid:durableId="1909805385">
    <w:abstractNumId w:val="1"/>
  </w:num>
  <w:num w:numId="2" w16cid:durableId="131215632">
    <w:abstractNumId w:val="2"/>
  </w:num>
  <w:num w:numId="3" w16cid:durableId="934284941">
    <w:abstractNumId w:val="3"/>
  </w:num>
  <w:num w:numId="4" w16cid:durableId="22275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A8"/>
    <w:rsid w:val="000122F8"/>
    <w:rsid w:val="00150C4A"/>
    <w:rsid w:val="00156AB8"/>
    <w:rsid w:val="00194878"/>
    <w:rsid w:val="001F0F52"/>
    <w:rsid w:val="002038A8"/>
    <w:rsid w:val="00226851"/>
    <w:rsid w:val="0029712A"/>
    <w:rsid w:val="00333EF7"/>
    <w:rsid w:val="00382B77"/>
    <w:rsid w:val="003E3093"/>
    <w:rsid w:val="003E6C77"/>
    <w:rsid w:val="00403AFF"/>
    <w:rsid w:val="004601A3"/>
    <w:rsid w:val="00503349"/>
    <w:rsid w:val="00585965"/>
    <w:rsid w:val="00661163"/>
    <w:rsid w:val="006629AC"/>
    <w:rsid w:val="00666B5E"/>
    <w:rsid w:val="00795AC2"/>
    <w:rsid w:val="00847493"/>
    <w:rsid w:val="00887485"/>
    <w:rsid w:val="00906429"/>
    <w:rsid w:val="00A30960"/>
    <w:rsid w:val="00AB0A4A"/>
    <w:rsid w:val="00B55626"/>
    <w:rsid w:val="00B71EF6"/>
    <w:rsid w:val="00B871DF"/>
    <w:rsid w:val="00C47E3F"/>
    <w:rsid w:val="00C500E3"/>
    <w:rsid w:val="00CE7AE5"/>
    <w:rsid w:val="00D3347F"/>
    <w:rsid w:val="00D434CD"/>
    <w:rsid w:val="00D61328"/>
    <w:rsid w:val="00E0165E"/>
    <w:rsid w:val="00E37961"/>
    <w:rsid w:val="00E41918"/>
    <w:rsid w:val="00E56906"/>
    <w:rsid w:val="00E73A69"/>
    <w:rsid w:val="00E90A0F"/>
    <w:rsid w:val="00E93B73"/>
    <w:rsid w:val="00EB7CD0"/>
    <w:rsid w:val="00F036E0"/>
    <w:rsid w:val="00F4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1540"/>
  <w15:docId w15:val="{18B288B1-37D5-44B0-8325-B97C31D4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3"/>
      <w:ind w:left="76" w:right="1"/>
      <w:jc w:val="center"/>
    </w:pPr>
    <w:rPr>
      <w:rFonts w:ascii="Georgia" w:eastAsia="Georgia" w:hAnsi="Georgia" w:cs="Georgia"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827" w:hanging="360"/>
    </w:pPr>
  </w:style>
  <w:style w:type="table" w:styleId="TableGrid">
    <w:name w:val="Table Grid"/>
    <w:basedOn w:val="TableNormal"/>
    <w:uiPriority w:val="39"/>
    <w:rsid w:val="00C4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tclementshundr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tclementshundre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Guy</dc:creator>
  <dc:description/>
  <cp:lastModifiedBy>Mike Barbour</cp:lastModifiedBy>
  <cp:revision>2</cp:revision>
  <cp:lastPrinted>2025-06-18T15:46:00Z</cp:lastPrinted>
  <dcterms:created xsi:type="dcterms:W3CDTF">2025-07-21T22:55:00Z</dcterms:created>
  <dcterms:modified xsi:type="dcterms:W3CDTF">2025-07-21T22:55:00Z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